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F80BA1">
        <w:rPr>
          <w:rFonts w:ascii="Arial" w:hAnsi="Arial" w:cs="Arial"/>
          <w:i/>
          <w:color w:val="000000"/>
          <w:sz w:val="22"/>
          <w:szCs w:val="22"/>
          <w:u w:val="single"/>
        </w:rPr>
        <w:t>3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3C13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SPEŁNIENIU </w:t>
      </w:r>
    </w:p>
    <w:p w:rsidR="00DD4B6F" w:rsidRPr="00113C13" w:rsidRDefault="00DD4B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3C13">
        <w:rPr>
          <w:rFonts w:ascii="Arial" w:hAnsi="Arial" w:cs="Arial"/>
          <w:b/>
          <w:color w:val="000000"/>
          <w:sz w:val="22"/>
          <w:szCs w:val="22"/>
        </w:rPr>
        <w:t>WARUKÓW UDZIAŁU W POSTĘPOWANIU WYNIKAJĄCE</w:t>
      </w:r>
    </w:p>
    <w:p w:rsidR="00DD4B6F" w:rsidRPr="0091210E" w:rsidRDefault="00DD4B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3C13">
        <w:rPr>
          <w:rFonts w:ascii="Arial" w:hAnsi="Arial" w:cs="Arial"/>
          <w:b/>
          <w:color w:val="000000"/>
          <w:sz w:val="22"/>
          <w:szCs w:val="22"/>
        </w:rPr>
        <w:t>Z ART. 44 USTAWY – PRAWO ZAMÓWIEŃ PUBLICZNYCH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05A27" w:rsidRPr="009B6CC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705A27" w:rsidRPr="009B6CC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705A27" w:rsidRDefault="00705A27" w:rsidP="00705A27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DA2B89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 w:rsidR="00705A27">
        <w:rPr>
          <w:rFonts w:ascii="Arial" w:hAnsi="Arial" w:cs="Arial"/>
          <w:color w:val="000000"/>
          <w:sz w:val="22"/>
          <w:szCs w:val="22"/>
        </w:rPr>
        <w:t>W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="00705A27" w:rsidRPr="0091210E">
        <w:rPr>
          <w:rFonts w:ascii="Arial" w:hAnsi="Arial" w:cs="Arial"/>
          <w:color w:val="000000"/>
          <w:sz w:val="22"/>
          <w:szCs w:val="22"/>
        </w:rPr>
        <w:t>nazwa)</w:t>
      </w:r>
      <w:r w:rsidR="00705A27">
        <w:rPr>
          <w:rFonts w:ascii="Arial" w:hAnsi="Arial" w:cs="Arial"/>
          <w:color w:val="000000"/>
          <w:sz w:val="22"/>
          <w:szCs w:val="22"/>
        </w:rPr>
        <w:t xml:space="preserve">: 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="00705A27"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705A27">
        <w:rPr>
          <w:rFonts w:ascii="Arial" w:hAnsi="Arial" w:cs="Arial"/>
          <w:color w:val="000000"/>
          <w:sz w:val="22"/>
          <w:szCs w:val="22"/>
        </w:rPr>
        <w:t>......</w:t>
      </w: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94D63" w:rsidRPr="0091210E" w:rsidRDefault="00394D63" w:rsidP="00394D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spełniam warunki określone w art. 22 ust. 1 ustawy z dnia 29 stycznia 2004 r. – Prawo zamówień publicznych 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Prawo Zamówień Publicznych </w:t>
      </w:r>
      <w:r w:rsidRPr="00A6424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A64240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A64240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10 r.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64240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113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, poz. </w:t>
      </w:r>
      <w:r>
        <w:rPr>
          <w:rFonts w:ascii="Arial" w:hAnsi="Arial" w:cs="Arial"/>
          <w:color w:val="000000"/>
          <w:sz w:val="22"/>
          <w:szCs w:val="22"/>
        </w:rPr>
        <w:t>759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ze zm.)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 dotyczące:</w:t>
      </w:r>
    </w:p>
    <w:p w:rsidR="00DD4B6F" w:rsidRPr="007C1F58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C1F58"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 w:rsidRPr="007C1F58">
        <w:rPr>
          <w:rFonts w:ascii="Arial" w:hAnsi="Arial" w:cs="Arial"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posiadania;</w:t>
      </w:r>
    </w:p>
    <w:p w:rsidR="00DD4B6F" w:rsidRPr="007C1F58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C1F58"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 w:rsidRPr="007C1F58">
        <w:rPr>
          <w:rFonts w:ascii="Arial" w:hAnsi="Arial" w:cs="Arial"/>
          <w:color w:val="000000"/>
          <w:sz w:val="22"/>
          <w:szCs w:val="22"/>
        </w:rPr>
        <w:t xml:space="preserve"> wiedzy i doświadczenia;</w:t>
      </w:r>
    </w:p>
    <w:p w:rsidR="00DD4B6F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D4B6F">
        <w:rPr>
          <w:rFonts w:ascii="Arial" w:hAnsi="Arial" w:cs="Arial"/>
          <w:color w:val="000000"/>
          <w:sz w:val="22"/>
          <w:szCs w:val="22"/>
        </w:rPr>
        <w:t>dysponowania</w:t>
      </w:r>
      <w:proofErr w:type="gramEnd"/>
      <w:r w:rsidRPr="00DD4B6F">
        <w:rPr>
          <w:rFonts w:ascii="Arial" w:hAnsi="Arial" w:cs="Arial"/>
          <w:color w:val="000000"/>
          <w:sz w:val="22"/>
          <w:szCs w:val="22"/>
        </w:rPr>
        <w:t xml:space="preserve"> odpowiednim potencjałem technicznym oraz osobami zdolnymi do wykonania zamówienia;</w:t>
      </w:r>
    </w:p>
    <w:p w:rsidR="00705A27" w:rsidRPr="00DD4B6F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D4B6F">
        <w:rPr>
          <w:rFonts w:ascii="Arial" w:hAnsi="Arial" w:cs="Arial"/>
          <w:color w:val="000000"/>
          <w:sz w:val="22"/>
          <w:szCs w:val="22"/>
        </w:rPr>
        <w:t>sytuacji</w:t>
      </w:r>
      <w:proofErr w:type="gramEnd"/>
      <w:r w:rsidRPr="00DD4B6F">
        <w:rPr>
          <w:rFonts w:ascii="Arial" w:hAnsi="Arial" w:cs="Arial"/>
          <w:color w:val="000000"/>
          <w:sz w:val="22"/>
          <w:szCs w:val="22"/>
        </w:rPr>
        <w:t xml:space="preserve"> ekonomicznej i finansowej.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DD4B6F" w:rsidP="00DD4B6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 xml:space="preserve">W przypadku składania oferty wspólnej </w:t>
      </w:r>
      <w:r>
        <w:rPr>
          <w:rFonts w:ascii="Arial" w:hAnsi="Arial" w:cs="Arial"/>
          <w:color w:val="000000"/>
          <w:sz w:val="22"/>
          <w:szCs w:val="22"/>
        </w:rPr>
        <w:t>Oświadczenie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B57A30" w:rsidSect="00A33CA5">
      <w:headerReference w:type="default" r:id="rId9"/>
      <w:footerReference w:type="default" r:id="rId10"/>
      <w:pgSz w:w="11906" w:h="16838"/>
      <w:pgMar w:top="1701" w:right="1418" w:bottom="1134" w:left="1418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28" w:rsidRDefault="00CB1428">
      <w:r>
        <w:separator/>
      </w:r>
    </w:p>
  </w:endnote>
  <w:endnote w:type="continuationSeparator" w:id="0">
    <w:p w:rsidR="00CB1428" w:rsidRDefault="00CB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5F287DCB" wp14:editId="2F6EB6D4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C068FC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C068FC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28" w:rsidRDefault="00CB1428">
      <w:r>
        <w:separator/>
      </w:r>
    </w:p>
  </w:footnote>
  <w:footnote w:type="continuationSeparator" w:id="0">
    <w:p w:rsidR="00CB1428" w:rsidRDefault="00CB1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017E117E" wp14:editId="5C71AE3E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7F5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4D63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249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3CA5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74B98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3AC7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68FC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1428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3565-C9CF-4E2F-9779-6082591B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7756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602</cp:revision>
  <cp:lastPrinted>2013-04-10T10:42:00Z</cp:lastPrinted>
  <dcterms:created xsi:type="dcterms:W3CDTF">2010-12-03T08:40:00Z</dcterms:created>
  <dcterms:modified xsi:type="dcterms:W3CDTF">2013-04-10T10:42:00Z</dcterms:modified>
</cp:coreProperties>
</file>